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055EF2" w:rsidRPr="00055EF2">
        <w:rPr>
          <w:rFonts w:ascii="BundesSerif Office" w:eastAsia="BundesSerif Office" w:hAnsi="BundesSerif Office" w:cs="Times New Roman"/>
          <w:color w:val="0000FF"/>
        </w:rPr>
        <w:t xml:space="preserve">DGH </w:t>
      </w:r>
      <w:proofErr w:type="spellStart"/>
      <w:r w:rsidR="00055EF2" w:rsidRPr="00055EF2">
        <w:rPr>
          <w:rFonts w:ascii="BundesSerif Office" w:eastAsia="BundesSerif Office" w:hAnsi="BundesSerif Office" w:cs="Times New Roman"/>
          <w:color w:val="0000FF"/>
        </w:rPr>
        <w:t>Warbsen</w:t>
      </w:r>
      <w:proofErr w:type="spellEnd"/>
      <w:r w:rsidR="00055EF2" w:rsidRPr="00055EF2">
        <w:rPr>
          <w:rFonts w:ascii="BundesSerif Office" w:eastAsia="BundesSerif Office" w:hAnsi="BundesSerif Office" w:cs="Times New Roman"/>
          <w:color w:val="0000FF"/>
        </w:rPr>
        <w:t xml:space="preserve"> - Elektrofachplanung</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055EF2" w:rsidP="007C0D9C">
      <w:pPr>
        <w:spacing w:after="200" w:line="276" w:lineRule="auto"/>
        <w:rPr>
          <w:rFonts w:ascii="BundesSerif Office" w:eastAsia="BundesSerif Office" w:hAnsi="BundesSerif Office" w:cs="Times New Roman"/>
          <w:color w:val="0000FF"/>
        </w:rPr>
      </w:pPr>
      <w:r w:rsidRPr="00055EF2">
        <w:rPr>
          <w:rFonts w:ascii="BundesSerif Office" w:eastAsia="BundesSerif Office" w:hAnsi="BundesSerif Office" w:cs="Times New Roman"/>
          <w:color w:val="0000FF"/>
        </w:rPr>
        <w:t>LKHOL-2026-05-006</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BisbU6larEnNkGm7hI4a9768u0vGfj4Up5cKt8aUNidd65SSL6uuqlWFZ4a1vXLu7OlVPI1oVHrfG0flepY+ZQ==" w:salt="oJP9+re/gj7hReSqiHph7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55EF2"/>
    <w:rsid w:val="0006323D"/>
    <w:rsid w:val="002A72C2"/>
    <w:rsid w:val="00370F44"/>
    <w:rsid w:val="003F0487"/>
    <w:rsid w:val="007C0D9C"/>
    <w:rsid w:val="009F3CC5"/>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5292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Goldschmidt, Timm</cp:lastModifiedBy>
  <cp:revision>3</cp:revision>
  <dcterms:created xsi:type="dcterms:W3CDTF">2022-05-12T09:55:00Z</dcterms:created>
  <dcterms:modified xsi:type="dcterms:W3CDTF">2026-05-08T07:57:00Z</dcterms:modified>
</cp:coreProperties>
</file>